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A6" w:rsidRPr="004F1607" w:rsidRDefault="00AD5AA6" w:rsidP="004F1607">
      <w:pPr>
        <w:pStyle w:val="c8"/>
        <w:shd w:val="clear" w:color="auto" w:fill="FFFFFF"/>
        <w:spacing w:before="0" w:beforeAutospacing="0" w:after="0" w:afterAutospacing="0" w:line="360" w:lineRule="auto"/>
        <w:ind w:hanging="360"/>
        <w:jc w:val="center"/>
        <w:rPr>
          <w:rStyle w:val="c11"/>
          <w:color w:val="000000"/>
          <w:sz w:val="28"/>
          <w:szCs w:val="28"/>
        </w:rPr>
      </w:pPr>
      <w:r w:rsidRPr="004F1607">
        <w:rPr>
          <w:rStyle w:val="c11"/>
          <w:color w:val="000000"/>
          <w:sz w:val="28"/>
          <w:szCs w:val="28"/>
        </w:rPr>
        <w:t xml:space="preserve">Состав первичного </w:t>
      </w:r>
      <w:r w:rsidR="009E2F2D" w:rsidRPr="004F1607">
        <w:rPr>
          <w:rStyle w:val="c11"/>
          <w:color w:val="000000"/>
          <w:sz w:val="28"/>
          <w:szCs w:val="28"/>
        </w:rPr>
        <w:t>профсоюзного комитета</w:t>
      </w:r>
    </w:p>
    <w:p w:rsidR="009E2F2D" w:rsidRPr="004F1607" w:rsidRDefault="009E2F2D" w:rsidP="004F1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AA6" w:rsidRPr="004F1607" w:rsidRDefault="004F1607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Султанова Г.Р. 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</w:t>
      </w:r>
      <w:r w:rsidR="00AD5AA6" w:rsidRPr="004F1607">
        <w:rPr>
          <w:rStyle w:val="c11"/>
          <w:rFonts w:ascii="Times New Roman" w:hAnsi="Times New Roman" w:cs="Times New Roman"/>
          <w:color w:val="000000"/>
          <w:sz w:val="28"/>
          <w:szCs w:val="28"/>
        </w:rPr>
        <w:t>профсоюзного комитета.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1607" w:rsidRPr="004F1607" w:rsidRDefault="004F1607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Дульдеева</w:t>
      </w:r>
      <w:proofErr w:type="spellEnd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– помощник председателя</w:t>
      </w:r>
    </w:p>
    <w:p w:rsidR="00AD5AA6" w:rsidRPr="004F1607" w:rsidRDefault="004F1607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Куйрукова</w:t>
      </w:r>
      <w:proofErr w:type="spellEnd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З.Ф. 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профсоюзного комитета.</w:t>
      </w:r>
    </w:p>
    <w:p w:rsidR="00AD5AA6" w:rsidRPr="004F1607" w:rsidRDefault="004F1607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Декаева</w:t>
      </w:r>
      <w:proofErr w:type="spellEnd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Е.Ю., Насырова Л.А. 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 культурно- массовой и спортивно- оздоровительной работе.</w:t>
      </w:r>
    </w:p>
    <w:p w:rsidR="00AD5AA6" w:rsidRPr="004F1607" w:rsidRDefault="004F1607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Леонтьева С.Н., </w:t>
      </w:r>
      <w:proofErr w:type="spellStart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Савельчева</w:t>
      </w:r>
      <w:proofErr w:type="spellEnd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</w:t>
      </w:r>
      <w:bookmarkStart w:id="0" w:name="_GoBack"/>
      <w:bookmarkEnd w:id="0"/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ревизионная комиссия.</w:t>
      </w:r>
    </w:p>
    <w:p w:rsidR="009E2F2D" w:rsidRPr="004F1607" w:rsidRDefault="004F1607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Бускин</w:t>
      </w:r>
      <w:proofErr w:type="spellEnd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Р.Я., </w:t>
      </w:r>
      <w:proofErr w:type="spellStart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Багатиев</w:t>
      </w:r>
      <w:proofErr w:type="spellEnd"/>
      <w:r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И.К. - 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 охране труда.</w:t>
      </w:r>
      <w:r w:rsidR="009E2F2D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2F2D" w:rsidRPr="002949BA" w:rsidRDefault="009E2F2D" w:rsidP="009E2F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B5B" w:rsidRPr="00AD5AA6" w:rsidRDefault="009F5B5B"/>
    <w:sectPr w:rsidR="009F5B5B" w:rsidRPr="00AD5AA6" w:rsidSect="00294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87335"/>
    <w:multiLevelType w:val="hybridMultilevel"/>
    <w:tmpl w:val="07B0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0E"/>
    <w:rsid w:val="00244039"/>
    <w:rsid w:val="00301761"/>
    <w:rsid w:val="004F1607"/>
    <w:rsid w:val="00742F0E"/>
    <w:rsid w:val="009E2F2D"/>
    <w:rsid w:val="009F5B5B"/>
    <w:rsid w:val="00AD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4D61"/>
  <w15:docId w15:val="{596C7CA1-A012-40D5-92BF-1C957A3D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9E2F2D"/>
  </w:style>
  <w:style w:type="paragraph" w:customStyle="1" w:styleId="c8">
    <w:name w:val="c8"/>
    <w:basedOn w:val="a"/>
    <w:rsid w:val="009E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5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Зумара</cp:lastModifiedBy>
  <cp:revision>3</cp:revision>
  <dcterms:created xsi:type="dcterms:W3CDTF">2025-02-28T09:29:00Z</dcterms:created>
  <dcterms:modified xsi:type="dcterms:W3CDTF">2025-02-28T09:35:00Z</dcterms:modified>
</cp:coreProperties>
</file>